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D7769" w14:textId="77777777" w:rsidR="002D20E4" w:rsidRPr="002D20E4" w:rsidRDefault="002D20E4" w:rsidP="002D20E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</w:pPr>
      <w:r w:rsidRPr="002D20E4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ПУБЛИЧНАЯ ОФЕРТА</w:t>
      </w:r>
    </w:p>
    <w:p w14:paraId="4EAAFCF7" w14:textId="77777777" w:rsidR="002D20E4" w:rsidRDefault="002D20E4" w:rsidP="002D20E4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2D2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заключении Агентского договора по приему документов от заявителей для перевода документов с иностранных языков</w:t>
      </w:r>
      <w:proofErr w:type="gramEnd"/>
      <w:r w:rsidRPr="002D2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на русский язык</w:t>
      </w:r>
    </w:p>
    <w:p w14:paraId="10B77975" w14:textId="77777777" w:rsidR="002D20E4" w:rsidRPr="002D20E4" w:rsidRDefault="002D20E4" w:rsidP="002D20E4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9BB3C4B" w14:textId="77777777" w:rsidR="002D20E4" w:rsidRPr="002D20E4" w:rsidRDefault="002D20E4" w:rsidP="002D20E4">
      <w:pPr>
        <w:widowControl w:val="0"/>
        <w:numPr>
          <w:ilvl w:val="0"/>
          <w:numId w:val="1"/>
        </w:numPr>
        <w:tabs>
          <w:tab w:val="left" w:pos="99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Волгодонского района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«Многофункциональный центр предоставления государственных и муниципальных услуг» (далее - МАУ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 «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в лице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Морозовой С.В.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</w:t>
      </w:r>
      <w:proofErr w:type="gramEnd"/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ней, по оказанию сопутствующих услуг заявителям (предмет Агентского договора) – перевод документов с иностранных языков на русский язык.</w:t>
      </w:r>
    </w:p>
    <w:p w14:paraId="4F04EB54" w14:textId="77777777" w:rsidR="002D20E4" w:rsidRPr="002D20E4" w:rsidRDefault="002D20E4" w:rsidP="002D20E4">
      <w:pPr>
        <w:widowControl w:val="0"/>
        <w:numPr>
          <w:ilvl w:val="0"/>
          <w:numId w:val="1"/>
        </w:numPr>
        <w:tabs>
          <w:tab w:val="left" w:pos="105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Оказание вышеназванной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МАУ ВР «МФЦ»</w:t>
      </w:r>
      <w:r w:rsidRPr="002D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организуется </w:t>
      </w: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</w:t>
      </w: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</w:t>
      </w:r>
      <w:proofErr w:type="gramEnd"/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Федерации от 22.12.2012 №1376.</w:t>
      </w:r>
    </w:p>
    <w:p w14:paraId="0AC4C671" w14:textId="77777777" w:rsidR="002D20E4" w:rsidRPr="002D20E4" w:rsidRDefault="002D20E4" w:rsidP="002D20E4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</w:r>
    </w:p>
    <w:p w14:paraId="39FD971F" w14:textId="77777777" w:rsidR="002D20E4" w:rsidRPr="002D20E4" w:rsidRDefault="002D20E4" w:rsidP="002D20E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3.1 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ребованиям законодательства, предъявляемым к Принципалу в соответствии с видом работ:</w:t>
      </w:r>
    </w:p>
    <w:p w14:paraId="509B5155" w14:textId="77777777" w:rsidR="002D20E4" w:rsidRPr="002D20E4" w:rsidRDefault="002D20E4" w:rsidP="002D20E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- для Принципала – индивидуального предпринимателя, юридического лица возможность перевода документов с иностранных языков на русский язык.</w:t>
      </w:r>
    </w:p>
    <w:p w14:paraId="718C183F" w14:textId="77777777" w:rsidR="002D20E4" w:rsidRPr="002D20E4" w:rsidRDefault="002D20E4" w:rsidP="002D20E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3.2. 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14:paraId="268B1815" w14:textId="77777777" w:rsidR="002D20E4" w:rsidRPr="002D20E4" w:rsidRDefault="002D20E4" w:rsidP="002D20E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3.3. Гарантия выполнение полного перечня видов работ (услуг), указанных в Агентском договоре к настоящей оферте, (выборочное) выполнение видов работ (услуг) не допускается.</w:t>
      </w:r>
    </w:p>
    <w:p w14:paraId="4127A662" w14:textId="77777777" w:rsidR="002D20E4" w:rsidRPr="002D20E4" w:rsidRDefault="002D20E4" w:rsidP="002D20E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Акцепт оферты и заключение договора совершается в течение 20 (двадцати) рабочих дней от даты получения </w:t>
      </w:r>
      <w:r>
        <w:rPr>
          <w:rFonts w:ascii="Times New Roman" w:hAnsi="Times New Roman" w:cs="Times New Roman"/>
          <w:sz w:val="28"/>
          <w:szCs w:val="28"/>
          <w:lang w:bidi="ru-RU"/>
        </w:rPr>
        <w:t>МАУ ВР «МФЦ»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lastRenderedPageBreak/>
        <w:t>(с понедельника по пятницу, с 9 до 15 часов, перерыв с 12 до 1</w:t>
      </w: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>00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часов) или заказным письмом с уведомлением о вручении на почтовый адрес </w:t>
      </w:r>
      <w:r>
        <w:rPr>
          <w:rFonts w:ascii="Times New Roman" w:hAnsi="Times New Roman" w:cs="Times New Roman"/>
          <w:sz w:val="28"/>
          <w:szCs w:val="28"/>
          <w:lang w:bidi="ru-RU"/>
        </w:rPr>
        <w:t>МАУ ВР «МФЦ»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>: 34</w:t>
      </w:r>
      <w:r>
        <w:rPr>
          <w:rFonts w:ascii="Times New Roman" w:hAnsi="Times New Roman" w:cs="Times New Roman"/>
          <w:sz w:val="28"/>
          <w:szCs w:val="28"/>
          <w:lang w:bidi="ru-RU"/>
        </w:rPr>
        <w:t>7350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, Ростовская обл., </w:t>
      </w:r>
      <w:r>
        <w:rPr>
          <w:rFonts w:ascii="Times New Roman" w:hAnsi="Times New Roman" w:cs="Times New Roman"/>
          <w:sz w:val="28"/>
          <w:szCs w:val="28"/>
          <w:lang w:bidi="ru-RU"/>
        </w:rPr>
        <w:t>Волгодонской район, ст. Романовская, пер. Кожанова д. 45.</w:t>
      </w:r>
    </w:p>
    <w:p w14:paraId="2926E5C1" w14:textId="77777777" w:rsidR="002D20E4" w:rsidRPr="002D20E4" w:rsidRDefault="002D20E4" w:rsidP="002D20E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Обязательными условиями настоящей публичной оферты и Агентского договора являются:</w:t>
      </w:r>
    </w:p>
    <w:p w14:paraId="5448E305" w14:textId="77777777" w:rsidR="002D20E4" w:rsidRPr="002D20E4" w:rsidRDefault="002D20E4" w:rsidP="002D20E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14:paraId="0B3A22B7" w14:textId="77777777" w:rsidR="002D20E4" w:rsidRPr="002D20E4" w:rsidRDefault="002D20E4" w:rsidP="002D20E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14:paraId="50528F89" w14:textId="77777777" w:rsidR="002D20E4" w:rsidRPr="002D20E4" w:rsidRDefault="002D20E4" w:rsidP="002D20E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предоставление Принципалу ежемесячного отчета Агента о проделанной работе, не позднее 10 числа месяца следующего за отчетным месяцем, отчет оформляется по форме, закрепленной в Агентском договоре (ст.1008 ГК РФ);</w:t>
      </w:r>
    </w:p>
    <w:p w14:paraId="0A59586F" w14:textId="77777777" w:rsidR="002D20E4" w:rsidRPr="002D20E4" w:rsidRDefault="002D20E4" w:rsidP="002D20E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14:paraId="20A24FC0" w14:textId="77777777" w:rsidR="002D20E4" w:rsidRPr="002D20E4" w:rsidRDefault="002D20E4" w:rsidP="002D20E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исполнение работ и услуг в соответствии с Агентским договором.</w:t>
      </w:r>
    </w:p>
    <w:p w14:paraId="0DDA3FC9" w14:textId="77777777" w:rsidR="002D20E4" w:rsidRPr="002D20E4" w:rsidRDefault="002D20E4" w:rsidP="002D20E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14:paraId="08CDBCFE" w14:textId="77777777" w:rsidR="002D20E4" w:rsidRPr="002D20E4" w:rsidRDefault="002D20E4" w:rsidP="002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14:paraId="57D80DE0" w14:textId="77777777" w:rsidR="002D20E4" w:rsidRPr="002D20E4" w:rsidRDefault="002D20E4" w:rsidP="002D20E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Мест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оказания услуги по настоящей публичной оферте и Агентскому договору - </w:t>
      </w:r>
      <w:r>
        <w:rPr>
          <w:rFonts w:ascii="Times New Roman" w:hAnsi="Times New Roman" w:cs="Times New Roman"/>
          <w:sz w:val="28"/>
          <w:szCs w:val="28"/>
          <w:lang w:bidi="ru-RU"/>
        </w:rPr>
        <w:t>МАУ ВР «МФЦ»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адрес 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>указан в Приложение №2.</w:t>
      </w:r>
    </w:p>
    <w:p w14:paraId="16992DA8" w14:textId="4295D2A9" w:rsidR="002D20E4" w:rsidRPr="002D20E4" w:rsidRDefault="002D20E4" w:rsidP="002D20E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Реквизиты муниципального автономного учреждени</w:t>
      </w:r>
      <w:r>
        <w:rPr>
          <w:rFonts w:ascii="Times New Roman" w:hAnsi="Times New Roman" w:cs="Times New Roman"/>
          <w:sz w:val="28"/>
          <w:szCs w:val="28"/>
          <w:lang w:bidi="ru-RU"/>
        </w:rPr>
        <w:t>я Волгодонского района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«Многофункциональный центр предоставления государственных и муниципальных услуг»:</w:t>
      </w:r>
      <w:r w:rsidR="005C05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27FB549" w14:textId="7569AC93" w:rsidR="002D20E4" w:rsidRPr="002D20E4" w:rsidRDefault="002D20E4" w:rsidP="002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местонахождение (почтовый адрес): Российская Федерация, 34</w:t>
      </w:r>
      <w:r>
        <w:rPr>
          <w:rFonts w:ascii="Times New Roman" w:hAnsi="Times New Roman" w:cs="Times New Roman"/>
          <w:sz w:val="28"/>
          <w:szCs w:val="28"/>
          <w:lang w:bidi="ru-RU"/>
        </w:rPr>
        <w:t>7350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, Ростовская обл., </w:t>
      </w:r>
      <w:r>
        <w:rPr>
          <w:rFonts w:ascii="Times New Roman" w:hAnsi="Times New Roman" w:cs="Times New Roman"/>
          <w:sz w:val="28"/>
          <w:szCs w:val="28"/>
          <w:lang w:bidi="ru-RU"/>
        </w:rPr>
        <w:t>Волгодонской район, ст. Романовская, пер. Кожанова д. 45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8BF876C" w14:textId="77777777" w:rsidR="005C05E0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телефон/факс 8(863</w:t>
      </w:r>
      <w:r>
        <w:rPr>
          <w:rFonts w:ascii="Times New Roman" w:hAnsi="Times New Roman" w:cs="Times New Roman"/>
          <w:sz w:val="28"/>
          <w:szCs w:val="28"/>
          <w:lang w:bidi="ru-RU"/>
        </w:rPr>
        <w:t>94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bidi="ru-RU"/>
        </w:rPr>
        <w:t>7-00-25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5C05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3E770119" w14:textId="36BAEE89" w:rsidR="002D20E4" w:rsidRPr="002D20E4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ИНН/КПП 61</w:t>
      </w:r>
      <w:r w:rsidR="00504AA1">
        <w:rPr>
          <w:rFonts w:ascii="Times New Roman" w:hAnsi="Times New Roman" w:cs="Times New Roman"/>
          <w:sz w:val="28"/>
          <w:szCs w:val="28"/>
          <w:lang w:bidi="ru-RU"/>
        </w:rPr>
        <w:t>07009381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/ 61</w:t>
      </w:r>
      <w:r w:rsidR="00504AA1">
        <w:rPr>
          <w:rFonts w:ascii="Times New Roman" w:hAnsi="Times New Roman" w:cs="Times New Roman"/>
          <w:sz w:val="28"/>
          <w:szCs w:val="28"/>
          <w:lang w:bidi="ru-RU"/>
        </w:rPr>
        <w:t>0701001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0A704D61" w14:textId="7FB44A5D" w:rsidR="002D20E4" w:rsidRPr="00F833E9" w:rsidRDefault="002D20E4" w:rsidP="005C05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ОГРН 111617</w:t>
      </w:r>
      <w:r w:rsidR="00504AA1">
        <w:rPr>
          <w:rFonts w:ascii="Times New Roman" w:hAnsi="Times New Roman" w:cs="Times New Roman"/>
          <w:sz w:val="28"/>
          <w:szCs w:val="28"/>
          <w:lang w:bidi="ru-RU"/>
        </w:rPr>
        <w:t>4003692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5C05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96820" w:rsidRPr="00F833E9">
        <w:rPr>
          <w:rFonts w:ascii="Times New Roman" w:hAnsi="Times New Roman" w:cs="Times New Roman"/>
          <w:sz w:val="28"/>
          <w:szCs w:val="28"/>
          <w:lang w:bidi="ru-RU"/>
        </w:rPr>
        <w:t>л/с 30586Щ46050</w:t>
      </w:r>
    </w:p>
    <w:p w14:paraId="115537D1" w14:textId="7F9843D1" w:rsidR="002D20E4" w:rsidRPr="00F833E9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 w:rsidRPr="00F833E9">
        <w:rPr>
          <w:rFonts w:ascii="Times New Roman" w:hAnsi="Times New Roman" w:cs="Times New Roman"/>
          <w:sz w:val="28"/>
          <w:szCs w:val="28"/>
          <w:lang w:bidi="ru-RU"/>
        </w:rPr>
        <w:t>Казначейский счет 03234643606120005800</w:t>
      </w:r>
      <w:r w:rsidR="002D20E4" w:rsidRPr="00F833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D4AFB89" w14:textId="002C275D" w:rsidR="002D20E4" w:rsidRPr="002D20E4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ЕКС 40102810845370000050</w:t>
      </w:r>
    </w:p>
    <w:p w14:paraId="10A06980" w14:textId="77777777" w:rsidR="00242DB5" w:rsidRPr="002D20E4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lastRenderedPageBreak/>
        <w:t>БИК</w:t>
      </w:r>
      <w:r w:rsidR="00504AA1">
        <w:rPr>
          <w:rFonts w:ascii="Times New Roman" w:hAnsi="Times New Roman" w:cs="Times New Roman"/>
          <w:sz w:val="28"/>
          <w:szCs w:val="28"/>
          <w:lang w:bidi="ru-RU"/>
        </w:rPr>
        <w:t xml:space="preserve"> 016015102</w:t>
      </w:r>
    </w:p>
    <w:p w14:paraId="74FC05D9" w14:textId="0A7896A4" w:rsidR="002D20E4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Банк Отделение Ростов-на-Дону Банка России//УФК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по</w:t>
      </w:r>
      <w:proofErr w:type="gramEnd"/>
    </w:p>
    <w:p w14:paraId="4F37C654" w14:textId="0B3B9EC5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Ростовской области г. Ростов-на-Дону</w:t>
      </w:r>
    </w:p>
    <w:p w14:paraId="09468FFC" w14:textId="730E74A9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0C9E677E" w14:textId="33F4F60F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57907A82" w14:textId="5CB8BDFE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65DA146" w14:textId="4100D8C4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5888A4FA" w14:textId="0D2DF97E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7C9151D" w14:textId="383BD82C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6AE0D345" w14:textId="4E15DC40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7AF6987" w14:textId="5F70378F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6F1048C8" w14:textId="5EC506B5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79F36E1" w14:textId="42092982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748A3CE9" w14:textId="764FAAEE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695D6911" w14:textId="3F948DB6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10D6578" w14:textId="39FA8B14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5BB659FA" w14:textId="7DA6B23E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7F110056" w14:textId="4A46E159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C3FE1C9" w14:textId="59C59650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0C24610B" w14:textId="6AAB9EA3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54F1C388" w14:textId="59E71CF5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24EDA11" w14:textId="761089B3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737F9BD3" w14:textId="0189DAFA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20A25CE6" w14:textId="0FD2A040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E5A7B2D" w14:textId="103426DC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BC375EA" w14:textId="548F65BD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C3EF002" w14:textId="358A493B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528215F" w14:textId="3F94F12F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FF57057" w14:textId="15E39266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56740FE5" w14:textId="3D92B0EA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F99C9FD" w14:textId="09E6C59B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753784DA" w14:textId="6DF08C37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03FFEE9" w14:textId="7222FDE5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3731E72" w14:textId="3263D6C1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B326DB3" w14:textId="18A73FBA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634471EC" w14:textId="53D36325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6F8F584F" w14:textId="693BAEAE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1A93D47" w14:textId="44A08E21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5E7970D0" w14:textId="73E9B9D2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688A9A75" w14:textId="28546D5F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9F49A72" w14:textId="47D5E573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C5DCF5E" w14:textId="77777777" w:rsidR="005C05E0" w:rsidRDefault="005C05E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75E91B91" w14:textId="77777777" w:rsidR="005C05E0" w:rsidRDefault="005C05E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</w:p>
    <w:p w14:paraId="73D0450A" w14:textId="17F58FCA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4299F54D" w14:textId="2764584D" w:rsidR="00A96820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3A8D61CD" w14:textId="77777777" w:rsidR="00A96820" w:rsidRPr="002D20E4" w:rsidRDefault="00A96820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03795870" w14:textId="77777777" w:rsidR="002D20E4" w:rsidRPr="002D20E4" w:rsidRDefault="002D20E4" w:rsidP="00504AA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Приложение № 1</w:t>
      </w:r>
    </w:p>
    <w:p w14:paraId="614264E0" w14:textId="77777777" w:rsidR="002D20E4" w:rsidRPr="002D20E4" w:rsidRDefault="002D20E4" w:rsidP="00504AA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к публичной Оферте</w:t>
      </w:r>
    </w:p>
    <w:p w14:paraId="4B24DB50" w14:textId="77777777" w:rsidR="002D20E4" w:rsidRPr="002D20E4" w:rsidRDefault="002D20E4" w:rsidP="00504AA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МАУ ВР «МФЦ»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5FFE6227" w14:textId="77777777" w:rsidR="002D20E4" w:rsidRPr="002D20E4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Вознаграждение за оказание услуги, указанной в публичной оферте,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br/>
        <w:t>к условиям оплаты по Агентскому договору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4533"/>
      </w:tblGrid>
      <w:tr w:rsidR="002D20E4" w:rsidRPr="002D20E4" w14:paraId="223F06FA" w14:textId="77777777" w:rsidTr="00504AA1">
        <w:trPr>
          <w:trHeight w:hRule="exact" w:val="1114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8670E" w14:textId="77777777" w:rsidR="002D20E4" w:rsidRPr="002D20E4" w:rsidRDefault="002D20E4" w:rsidP="00504AA1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66BB7" w14:textId="77777777" w:rsidR="002D20E4" w:rsidRPr="002D20E4" w:rsidRDefault="002D20E4" w:rsidP="00504AA1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Минимальная величина агентского вознаграждения %</w:t>
            </w:r>
          </w:p>
        </w:tc>
      </w:tr>
      <w:tr w:rsidR="002D20E4" w:rsidRPr="002D20E4" w14:paraId="396C2415" w14:textId="77777777" w:rsidTr="00504AA1">
        <w:trPr>
          <w:trHeight w:hRule="exact" w:val="941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B60D6" w14:textId="77777777" w:rsidR="002D20E4" w:rsidRPr="002D20E4" w:rsidRDefault="002D20E4" w:rsidP="00504AA1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Перевод документов с иностранных</w:t>
            </w:r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</w:t>
            </w: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языков на русский язык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EDE8A" w14:textId="77777777" w:rsidR="002D20E4" w:rsidRPr="002D20E4" w:rsidRDefault="002D20E4" w:rsidP="00504AA1">
            <w:pPr>
              <w:spacing w:after="0" w:line="240" w:lineRule="auto"/>
              <w:ind w:firstLine="12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20 % от стоимости работ (услуг) за 1 привлеченного заявителя</w:t>
            </w:r>
          </w:p>
        </w:tc>
      </w:tr>
    </w:tbl>
    <w:p w14:paraId="04B10C34" w14:textId="77777777" w:rsidR="00504AA1" w:rsidRDefault="00504AA1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72DE0D0" w14:textId="77777777" w:rsidR="002D20E4" w:rsidRPr="002D20E4" w:rsidRDefault="002D20E4" w:rsidP="00504AA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>Приложение № 2</w:t>
      </w:r>
    </w:p>
    <w:p w14:paraId="56164EB2" w14:textId="77777777" w:rsidR="002D20E4" w:rsidRPr="002D20E4" w:rsidRDefault="002D20E4" w:rsidP="00504AA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к публичной Оферте</w:t>
      </w:r>
    </w:p>
    <w:p w14:paraId="30D5F947" w14:textId="77777777" w:rsidR="002D20E4" w:rsidRPr="002D20E4" w:rsidRDefault="002D20E4" w:rsidP="00504AA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МАУ ВР «МФЦ»</w:t>
      </w:r>
      <w:r w:rsidRPr="002D20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1BC8E0E0" w14:textId="77777777" w:rsidR="002D20E4" w:rsidRPr="002D20E4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0467C12D" w14:textId="77777777" w:rsidR="002D20E4" w:rsidRPr="002D20E4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p w14:paraId="1B6A9FFC" w14:textId="77777777" w:rsidR="002D20E4" w:rsidRPr="002D20E4" w:rsidRDefault="00504AA1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Информация о МАУ ВР «МФЦ», где </w:t>
      </w:r>
      <w:r w:rsidR="002D20E4" w:rsidRPr="002D20E4">
        <w:rPr>
          <w:rFonts w:ascii="Times New Roman" w:hAnsi="Times New Roman" w:cs="Times New Roman"/>
          <w:sz w:val="28"/>
          <w:szCs w:val="28"/>
          <w:lang w:bidi="ru-RU"/>
        </w:rPr>
        <w:t>организуется предоставление услуг, предусмотренных Агентским договором.</w:t>
      </w:r>
    </w:p>
    <w:p w14:paraId="648848B5" w14:textId="77777777" w:rsidR="002D20E4" w:rsidRPr="002D20E4" w:rsidRDefault="002D20E4" w:rsidP="002D20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Overlap w:val="never"/>
        <w:tblW w:w="9497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5"/>
        <w:gridCol w:w="3090"/>
        <w:gridCol w:w="2999"/>
      </w:tblGrid>
      <w:tr w:rsidR="002D20E4" w:rsidRPr="002D20E4" w14:paraId="5E754E38" w14:textId="77777777" w:rsidTr="00504AA1">
        <w:trPr>
          <w:trHeight w:hRule="exact"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A3081" w14:textId="77777777" w:rsidR="002D20E4" w:rsidRPr="002D20E4" w:rsidRDefault="002D20E4" w:rsidP="00504AA1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</w:t>
            </w:r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proofErr w:type="gramEnd"/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39C28" w14:textId="77777777" w:rsidR="002D20E4" w:rsidRPr="002D20E4" w:rsidRDefault="002D20E4" w:rsidP="005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A7575" w14:textId="77777777" w:rsidR="002D20E4" w:rsidRPr="002D20E4" w:rsidRDefault="002D20E4" w:rsidP="002D20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Адрес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FBEB" w14:textId="77777777" w:rsidR="002D20E4" w:rsidRPr="002D20E4" w:rsidRDefault="002D20E4" w:rsidP="002D20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График работы</w:t>
            </w:r>
          </w:p>
        </w:tc>
      </w:tr>
      <w:tr w:rsidR="002D20E4" w:rsidRPr="002D20E4" w14:paraId="5DD54C53" w14:textId="77777777" w:rsidTr="00504AA1">
        <w:trPr>
          <w:trHeight w:hRule="exact" w:val="4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6B11B" w14:textId="77777777" w:rsidR="002D20E4" w:rsidRPr="002D20E4" w:rsidRDefault="002D20E4" w:rsidP="00504AA1">
            <w:pPr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52ED4" w14:textId="77777777" w:rsidR="002D20E4" w:rsidRPr="002D20E4" w:rsidRDefault="002D20E4" w:rsidP="005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МАУ ВР «МФЦ»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24293" w14:textId="77777777" w:rsidR="002D20E4" w:rsidRPr="002D20E4" w:rsidRDefault="00504AA1" w:rsidP="005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Ст. Романовская пер. Кожанова д. 45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C6C8" w14:textId="77777777" w:rsidR="002D20E4" w:rsidRPr="002D20E4" w:rsidRDefault="002D20E4" w:rsidP="00504AA1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Пн.</w:t>
            </w:r>
            <w:proofErr w:type="gramStart"/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—</w:t>
            </w:r>
            <w:proofErr w:type="spellStart"/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proofErr w:type="gramEnd"/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</w:t>
            </w:r>
            <w:proofErr w:type="spellEnd"/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 08.00 — 1</w:t>
            </w:r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.00</w:t>
            </w:r>
          </w:p>
          <w:p w14:paraId="2876EE81" w14:textId="77777777" w:rsidR="002D20E4" w:rsidRPr="002D20E4" w:rsidRDefault="002D20E4" w:rsidP="00504AA1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Перерыв: 12.00 — 1</w:t>
            </w:r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="00504A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00</w:t>
            </w:r>
          </w:p>
          <w:p w14:paraId="75A88A79" w14:textId="77777777" w:rsidR="002D20E4" w:rsidRPr="002D20E4" w:rsidRDefault="00504AA1" w:rsidP="00504AA1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Суббота,</w:t>
            </w:r>
            <w:r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2D20E4" w:rsidRPr="002D20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Воскресенье — выходной</w:t>
            </w:r>
          </w:p>
        </w:tc>
      </w:tr>
    </w:tbl>
    <w:p w14:paraId="5ADDFC78" w14:textId="77777777" w:rsidR="002D20E4" w:rsidRPr="002D20E4" w:rsidRDefault="002D20E4" w:rsidP="00504A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D20E4" w:rsidRPr="002D20E4" w:rsidSect="00246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B3ECD"/>
    <w:multiLevelType w:val="multilevel"/>
    <w:tmpl w:val="099AB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92"/>
    <w:rsid w:val="00242DB5"/>
    <w:rsid w:val="002462D6"/>
    <w:rsid w:val="002D20E4"/>
    <w:rsid w:val="00504AA1"/>
    <w:rsid w:val="005C05E0"/>
    <w:rsid w:val="00A96820"/>
    <w:rsid w:val="00BA0792"/>
    <w:rsid w:val="00DE178B"/>
    <w:rsid w:val="00F8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2022-10-10T08:52:00Z</dcterms:created>
  <dcterms:modified xsi:type="dcterms:W3CDTF">2022-10-10T10:30:00Z</dcterms:modified>
</cp:coreProperties>
</file>